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D84" w:rsidRDefault="00A60D84" w:rsidP="00A60D84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EKAMOH</w:t>
      </w:r>
    </w:p>
    <w:p w:rsidR="00A60D84" w:rsidRPr="00B14E98" w:rsidRDefault="00A60D84" w:rsidP="00A60D84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B14E98">
        <w:rPr>
          <w:rFonts w:ascii="Garamond" w:hAnsi="Garamond"/>
          <w:b/>
          <w:sz w:val="28"/>
          <w:szCs w:val="28"/>
        </w:rPr>
        <w:t>ÉCOLE KABBALE DE MOSHE D’HAÏTI</w:t>
      </w:r>
    </w:p>
    <w:p w:rsidR="00A60D84" w:rsidRDefault="00A60D84" w:rsidP="00A60D84">
      <w:pPr>
        <w:spacing w:line="240" w:lineRule="auto"/>
        <w:jc w:val="center"/>
        <w:rPr>
          <w:rFonts w:ascii="Garamond" w:hAnsi="Garamond"/>
          <w:i/>
          <w:sz w:val="28"/>
          <w:szCs w:val="28"/>
          <w:u w:val="single"/>
        </w:rPr>
      </w:pPr>
      <w:r>
        <w:rPr>
          <w:rFonts w:ascii="Garamond" w:hAnsi="Garamond"/>
          <w:i/>
          <w:sz w:val="28"/>
          <w:szCs w:val="28"/>
          <w:u w:val="single"/>
        </w:rPr>
        <w:t>INTRO. KABBALE 101</w:t>
      </w:r>
    </w:p>
    <w:p w:rsidR="00A60D84" w:rsidRDefault="00A60D84" w:rsidP="00A60D84">
      <w:pPr>
        <w:spacing w:line="240" w:lineRule="auto"/>
        <w:jc w:val="center"/>
        <w:rPr>
          <w:rFonts w:ascii="Garamond" w:hAnsi="Garamond"/>
          <w:i/>
          <w:sz w:val="28"/>
          <w:szCs w:val="28"/>
          <w:u w:val="single"/>
        </w:rPr>
      </w:pPr>
    </w:p>
    <w:p w:rsidR="00A60D84" w:rsidRPr="00C3645B" w:rsidRDefault="00A60D84" w:rsidP="00A60D84">
      <w:pPr>
        <w:spacing w:line="240" w:lineRule="auto"/>
        <w:jc w:val="center"/>
        <w:rPr>
          <w:rFonts w:ascii="Garamond" w:hAnsi="Garamond"/>
          <w:i/>
          <w:sz w:val="28"/>
          <w:szCs w:val="28"/>
          <w:u w:val="single"/>
        </w:rPr>
      </w:pPr>
    </w:p>
    <w:p w:rsidR="00A60D84" w:rsidRPr="00AD5486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05D5CC10" wp14:editId="76024026">
            <wp:simplePos x="0" y="0"/>
            <wp:positionH relativeFrom="margin">
              <wp:posOffset>209550</wp:posOffset>
            </wp:positionH>
            <wp:positionV relativeFrom="paragraph">
              <wp:posOffset>510540</wp:posOffset>
            </wp:positionV>
            <wp:extent cx="3691890" cy="2691765"/>
            <wp:effectExtent l="0" t="0" r="381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269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0D84" w:rsidRPr="00B14E98" w:rsidRDefault="00A60D84" w:rsidP="00A60D84">
      <w:pPr>
        <w:spacing w:line="240" w:lineRule="auto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 xml:space="preserve">LE RITUEL PETIT PENTAGRAMME D’INVOCATION DE LA TERRE. </w:t>
      </w:r>
    </w:p>
    <w:p w:rsidR="00A60D84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</w:p>
    <w:p w:rsidR="00A60D84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</w:p>
    <w:p w:rsidR="00A60D84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</w:p>
    <w:p w:rsidR="00A60D84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</w:p>
    <w:p w:rsidR="00A60D84" w:rsidRDefault="00A60D84" w:rsidP="00A60D84">
      <w:pPr>
        <w:spacing w:line="240" w:lineRule="auto"/>
        <w:rPr>
          <w:rFonts w:ascii="Garamond" w:hAnsi="Garamond"/>
          <w:sz w:val="28"/>
          <w:szCs w:val="28"/>
        </w:rPr>
      </w:pPr>
    </w:p>
    <w:p w:rsidR="00A60D84" w:rsidRPr="00134255" w:rsidRDefault="00A60D84" w:rsidP="00A60D84">
      <w:pPr>
        <w:pBdr>
          <w:bottom w:val="single" w:sz="12" w:space="1" w:color="auto"/>
        </w:pBdr>
        <w:spacing w:line="240" w:lineRule="auto"/>
        <w:jc w:val="center"/>
        <w:rPr>
          <w:rFonts w:ascii="Garamond" w:hAnsi="Garamond"/>
          <w:sz w:val="26"/>
          <w:szCs w:val="26"/>
        </w:rPr>
      </w:pPr>
      <w:r w:rsidRPr="00476C6B">
        <w:rPr>
          <w:rFonts w:ascii="Arial" w:hAnsi="Arial" w:cs="Arial"/>
          <w:color w:val="000000"/>
          <w:sz w:val="26"/>
          <w:szCs w:val="26"/>
        </w:rPr>
        <w:t> </w:t>
      </w:r>
      <w:r w:rsidRPr="00476C6B">
        <w:rPr>
          <w:rFonts w:ascii="Garamond" w:hAnsi="Garamond" w:cs="Arial"/>
          <w:color w:val="000000"/>
          <w:sz w:val="26"/>
          <w:szCs w:val="26"/>
        </w:rPr>
        <w:t xml:space="preserve"> </w:t>
      </w:r>
    </w:p>
    <w:p w:rsidR="00A60D84" w:rsidRP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  <w:r w:rsidRPr="003317C5">
        <w:rPr>
          <w:rFonts w:ascii="Garamond" w:hAnsi="Garamond"/>
          <w:b/>
          <w:bCs/>
          <w:sz w:val="28"/>
          <w:szCs w:val="28"/>
        </w:rPr>
        <w:lastRenderedPageBreak/>
        <w:t>Respiration élémentale</w:t>
      </w:r>
      <w:r>
        <w:rPr>
          <w:rFonts w:ascii="Garamond" w:hAnsi="Garamond"/>
          <w:b/>
          <w:bCs/>
          <w:sz w:val="28"/>
          <w:szCs w:val="28"/>
        </w:rPr>
        <w:t xml:space="preserve"> a quatre temps</w:t>
      </w:r>
      <w:r w:rsidRPr="003317C5">
        <w:rPr>
          <w:rFonts w:ascii="Garamond" w:hAnsi="Garamond"/>
          <w:b/>
          <w:bCs/>
          <w:sz w:val="28"/>
          <w:szCs w:val="28"/>
        </w:rPr>
        <w:t>.</w:t>
      </w:r>
    </w:p>
    <w:p w:rsidR="00A60D84" w:rsidRDefault="00A60D84" w:rsidP="00A60D84">
      <w:pPr>
        <w:rPr>
          <w:rFonts w:ascii="Garamond" w:hAnsi="Garamond"/>
          <w:sz w:val="28"/>
          <w:szCs w:val="28"/>
        </w:rPr>
      </w:pPr>
      <w:r w:rsidRPr="001422D1">
        <w:rPr>
          <w:rFonts w:ascii="Garamond" w:hAnsi="Garamond"/>
          <w:sz w:val="28"/>
          <w:szCs w:val="28"/>
        </w:rPr>
        <w:t>La respiration élémental</w:t>
      </w:r>
      <w:r>
        <w:rPr>
          <w:rFonts w:ascii="Garamond" w:hAnsi="Garamond"/>
          <w:sz w:val="28"/>
          <w:szCs w:val="28"/>
        </w:rPr>
        <w:t>e</w:t>
      </w:r>
      <w:r w:rsidRPr="001422D1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nous permet de nous harmoniser avec les éléments et d’interagir avec eux pour pouvoir connaitre l’influence de ses effets par rapport </w:t>
      </w:r>
      <w:r>
        <w:rPr>
          <w:rFonts w:ascii="Garamond" w:hAnsi="Garamond"/>
          <w:sz w:val="28"/>
          <w:szCs w:val="28"/>
        </w:rPr>
        <w:t>à</w:t>
      </w:r>
      <w:r>
        <w:rPr>
          <w:rFonts w:ascii="Garamond" w:hAnsi="Garamond"/>
          <w:sz w:val="28"/>
          <w:szCs w:val="28"/>
        </w:rPr>
        <w:t xml:space="preserve"> nous.</w:t>
      </w:r>
    </w:p>
    <w:p w:rsidR="00A60D84" w:rsidRPr="00A82C97" w:rsidRDefault="00A60D84" w:rsidP="00A60D84">
      <w:pPr>
        <w:rPr>
          <w:rFonts w:ascii="Garamond" w:hAnsi="Garamond"/>
          <w:b/>
          <w:bCs/>
          <w:sz w:val="28"/>
          <w:szCs w:val="28"/>
        </w:rPr>
      </w:pPr>
      <w:r w:rsidRPr="00A82C97">
        <w:rPr>
          <w:rFonts w:ascii="Garamond" w:hAnsi="Garamond"/>
          <w:b/>
          <w:bCs/>
          <w:sz w:val="28"/>
          <w:szCs w:val="28"/>
        </w:rPr>
        <w:t xml:space="preserve">Les bienfaits de la RE : </w:t>
      </w:r>
      <w:bookmarkStart w:id="0" w:name="_GoBack"/>
      <w:bookmarkEnd w:id="0"/>
    </w:p>
    <w:p w:rsidR="00A60D84" w:rsidRDefault="00A60D84" w:rsidP="00A60D84">
      <w:pPr>
        <w:pStyle w:val="Paragraphedeliste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Contrôle du rythme de votre respiration. </w:t>
      </w:r>
    </w:p>
    <w:p w:rsidR="00A60D84" w:rsidRDefault="00A60D84" w:rsidP="00A60D84">
      <w:pPr>
        <w:pStyle w:val="Paragraphedeliste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Attirance des forces </w:t>
      </w:r>
      <w:proofErr w:type="spellStart"/>
      <w:r>
        <w:rPr>
          <w:rFonts w:ascii="Garamond" w:hAnsi="Garamond"/>
          <w:sz w:val="28"/>
          <w:szCs w:val="28"/>
        </w:rPr>
        <w:t>élémentales</w:t>
      </w:r>
      <w:proofErr w:type="spellEnd"/>
      <w:r>
        <w:rPr>
          <w:rFonts w:ascii="Garamond" w:hAnsi="Garamond"/>
          <w:sz w:val="28"/>
          <w:szCs w:val="28"/>
        </w:rPr>
        <w:t>.</w:t>
      </w:r>
    </w:p>
    <w:p w:rsidR="00A60D84" w:rsidRPr="0047082C" w:rsidRDefault="00A60D84" w:rsidP="00A60D84">
      <w:pPr>
        <w:pStyle w:val="Paragraphedeliste"/>
        <w:numPr>
          <w:ilvl w:val="0"/>
          <w:numId w:val="2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Harmonisation avec les forces de la nature. </w:t>
      </w:r>
      <w:r w:rsidRPr="0047082C">
        <w:rPr>
          <w:rFonts w:ascii="Garamond" w:hAnsi="Garamond"/>
          <w:sz w:val="28"/>
          <w:szCs w:val="28"/>
        </w:rPr>
        <w:t xml:space="preserve"> </w:t>
      </w:r>
    </w:p>
    <w:p w:rsidR="00A60D84" w:rsidRPr="00780DBE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  <w:r w:rsidRPr="00780DBE">
        <w:rPr>
          <w:rFonts w:ascii="Garamond" w:hAnsi="Garamond"/>
          <w:b/>
          <w:bCs/>
          <w:sz w:val="28"/>
          <w:szCs w:val="28"/>
        </w:rPr>
        <w:t xml:space="preserve">Comptez sur quatre à chaque respiration. </w:t>
      </w:r>
    </w:p>
    <w:p w:rsidR="00A60D84" w:rsidRDefault="00A60D84" w:rsidP="00A60D84">
      <w:pPr>
        <w:pStyle w:val="Paragraphedeliste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Aspiration : feu/rouge</w:t>
      </w:r>
    </w:p>
    <w:p w:rsidR="00A60D84" w:rsidRDefault="00A60D84" w:rsidP="00A60D84">
      <w:pPr>
        <w:pStyle w:val="Paragraphedeliste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Rétention intérieure. : eau/bleu</w:t>
      </w:r>
    </w:p>
    <w:p w:rsidR="00A60D84" w:rsidRDefault="00A60D84" w:rsidP="00A60D84">
      <w:pPr>
        <w:pStyle w:val="Paragraphedeliste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Expiration : air/jaune</w:t>
      </w:r>
    </w:p>
    <w:p w:rsidR="00A60D84" w:rsidRDefault="00A60D84" w:rsidP="00A60D84">
      <w:pPr>
        <w:pStyle w:val="Paragraphedeliste"/>
        <w:numPr>
          <w:ilvl w:val="0"/>
          <w:numId w:val="1"/>
        </w:num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Rétention extérieure : terre/vert</w:t>
      </w:r>
    </w:p>
    <w:p w:rsidR="00A60D84" w:rsidRPr="00A60D84" w:rsidRDefault="00A60D84" w:rsidP="00A60D84">
      <w:pPr>
        <w:pStyle w:val="Paragraphedeliste"/>
        <w:rPr>
          <w:rFonts w:ascii="Garamond" w:hAnsi="Garamond"/>
          <w:sz w:val="28"/>
          <w:szCs w:val="28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Effectuer la croix balistique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1.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front,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Atah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2.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Pointez l’index à terre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dit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Malkuth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3. Touchez l'épaule droite,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ve-Geburah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4.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l'épaule gauche,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ve-Gedulah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:rsidR="00A60D84" w:rsidRPr="004B748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5. En joignant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deux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mains sur la poitrine,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dites </w:t>
      </w:r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le-Olam, AMEN. 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 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AD5486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“YHVH”.</w:t>
      </w:r>
      <w:r w:rsidRPr="00AD5486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106893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Ga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 vers le Sud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(N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 laissez jamais tomber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bras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.)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F63F6CD" wp14:editId="49000032">
            <wp:simplePos x="0" y="0"/>
            <wp:positionH relativeFrom="column">
              <wp:posOffset>1326515</wp:posOffset>
            </wp:positionH>
            <wp:positionV relativeFrom="paragraph">
              <wp:posOffset>238125</wp:posOffset>
            </wp:positionV>
            <wp:extent cx="1671320" cy="1624965"/>
            <wp:effectExtent l="0" t="0" r="5080" b="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au S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 ADONAI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et tournez-vous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l’Ouest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0146352" wp14:editId="4932FC82">
            <wp:simplePos x="0" y="0"/>
            <wp:positionH relativeFrom="column">
              <wp:posOffset>1457960</wp:posOffset>
            </wp:positionH>
            <wp:positionV relativeFrom="paragraph">
              <wp:posOffset>60960</wp:posOffset>
            </wp:positionV>
            <wp:extent cx="1214755" cy="1181100"/>
            <wp:effectExtent l="0" t="0" r="4445" b="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l’Ouest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 </w:t>
      </w:r>
    </w:p>
    <w:p w:rsidR="00A60D84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 EHEIH »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NORD.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440DD826" wp14:editId="622A0A3C">
            <wp:simplePos x="0" y="0"/>
            <wp:positionH relativeFrom="column">
              <wp:posOffset>1435735</wp:posOffset>
            </wp:positionH>
            <wp:positionV relativeFrom="paragraph">
              <wp:posOffset>106680</wp:posOffset>
            </wp:positionV>
            <wp:extent cx="1214755" cy="1181100"/>
            <wp:effectExtent l="0" t="0" r="4445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Face 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au N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ord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d’invocation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verte.</w:t>
      </w:r>
    </w:p>
    <w:p w:rsidR="00A60D84" w:rsidRDefault="00A60D84" w:rsidP="00A60D84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 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AGLA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et tournez-vous enfin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01D7973D" wp14:editId="46D1A0CE">
            <wp:simplePos x="0" y="0"/>
            <wp:positionH relativeFrom="column">
              <wp:posOffset>1475105</wp:posOffset>
            </wp:positionH>
            <wp:positionV relativeFrom="paragraph">
              <wp:posOffset>55245</wp:posOffset>
            </wp:positionV>
            <wp:extent cx="1214755" cy="1181100"/>
            <wp:effectExtent l="0" t="0" r="4445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l'E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étendez les deux bras en forme de croix et dites :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</w:t>
      </w:r>
      <w:proofErr w:type="gramStart"/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proofErr w:type="gramEnd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RAPHAEL"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. Visualisez devant vous le grand</w:t>
      </w:r>
    </w:p>
    <w:p w:rsidR="00A60D84" w:rsidRPr="009930B3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rchange de l'air s'élevant des nuages </w:t>
      </w:r>
      <w:r w:rsidRPr="00C30E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fr-FR"/>
        </w:rPr>
        <w:t>​​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avec sa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robe jaune et violette,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ortant une baguette de caducée.</w:t>
      </w:r>
    </w:p>
    <w:p w:rsidR="00A60D84" w:rsidRDefault="00A60D84" w:rsidP="00A60D84">
      <w:pPr>
        <w:spacing w:line="240" w:lineRule="auto"/>
      </w:pPr>
      <w:r>
        <w:t xml:space="preserve">  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Derrière vous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visualisez une autre silhouette et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"Derrière moi GABRIEL"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lastRenderedPageBreak/>
        <w:t>Voyez l'A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sortir de la mer comme la déesse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Vénus, vêtue d'une robe bleue et orange, un graal à la main.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Voyez à votre droite une autre silhouette en robe rouge et verte enflammée, portant une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Épée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droite, MICHAEL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Voir un autre grand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à votre gauche, qui se lève de la végétation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 la Terre en robe de citrine, d’olive, de roux et de noir tenant des tiges de</w:t>
      </w:r>
    </w:p>
    <w:p w:rsidR="00A60D84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blé mûri.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Dites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: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gauche, URIEL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(Dites :)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</w:t>
      </w:r>
      <w:r w:rsidR="000D49BA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en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flamme le pentagramme, et 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derrière moi</w:t>
      </w:r>
    </w:p>
    <w:p w:rsidR="00A60D84" w:rsidRDefault="000D49BA" w:rsidP="00A60D84">
      <w:pPr>
        <w:spacing w:after="0" w:line="240" w:lineRule="auto"/>
        <w:jc w:val="both"/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Brille</w:t>
      </w:r>
      <w:r w:rsidR="00A60D84"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l'étoile à six rayons. "</w:t>
      </w:r>
    </w:p>
    <w:p w:rsidR="00A60D84" w:rsidRPr="00C30EA9" w:rsidRDefault="00A60D84" w:rsidP="00A60D84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:rsidR="00A60D84" w:rsidRPr="000D49BA" w:rsidRDefault="00A60D84" w:rsidP="000D49BA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 w:rsidRPr="000D49BA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Répétez la Croix kabbalistique.</w:t>
      </w:r>
    </w:p>
    <w:p w:rsidR="00A60D84" w:rsidRPr="000D49BA" w:rsidRDefault="00A60D84" w:rsidP="000D49BA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A60D84" w:rsidRDefault="00A60D84" w:rsidP="00A60D84">
      <w:pPr>
        <w:jc w:val="center"/>
        <w:rPr>
          <w:rFonts w:ascii="Garamond" w:hAnsi="Garamond"/>
          <w:b/>
          <w:bCs/>
          <w:sz w:val="28"/>
          <w:szCs w:val="28"/>
        </w:rPr>
      </w:pPr>
    </w:p>
    <w:p w:rsidR="0021253A" w:rsidRDefault="000D49BA"/>
    <w:sectPr w:rsidR="0021253A" w:rsidSect="00A60D84">
      <w:pgSz w:w="792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F5205B"/>
    <w:multiLevelType w:val="hybridMultilevel"/>
    <w:tmpl w:val="E2B0F7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9B5D0F"/>
    <w:multiLevelType w:val="hybridMultilevel"/>
    <w:tmpl w:val="8188B0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84"/>
    <w:rsid w:val="000D49BA"/>
    <w:rsid w:val="007307CF"/>
    <w:rsid w:val="00A60D84"/>
    <w:rsid w:val="00B654B1"/>
    <w:rsid w:val="00F7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311EBB-4CD8-49CC-AFFA-87897240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D84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0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2</cp:revision>
  <dcterms:created xsi:type="dcterms:W3CDTF">2021-02-09T21:24:00Z</dcterms:created>
  <dcterms:modified xsi:type="dcterms:W3CDTF">2021-02-09T21:31:00Z</dcterms:modified>
</cp:coreProperties>
</file>